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70075F" w14:textId="2455725E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694B310E" wp14:editId="1D939223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44C84F34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4ED7B85B" w14:textId="77777777" w:rsidR="00DF198B" w:rsidRDefault="00DF198B"/>
        </w:tc>
      </w:tr>
      <w:tr w:rsidR="00DF198B" w14:paraId="0A0A386E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5393570E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67F93C5" w14:textId="74E591B1" w:rsidR="00DF198B" w:rsidRPr="00DF198B" w:rsidRDefault="00C012BA" w:rsidP="00874FE7">
            <w:pPr>
              <w:pStyle w:val="Heading1"/>
            </w:pPr>
            <w:r>
              <w:t>Crowdfunding Campaign Report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7754C4AE" w14:textId="77777777" w:rsidR="00DF198B" w:rsidRDefault="00DF198B"/>
        </w:tc>
      </w:tr>
      <w:tr w:rsidR="00DF198B" w14:paraId="5D5850A4" w14:textId="77777777" w:rsidTr="00185F4A">
        <w:trPr>
          <w:trHeight w:val="1837"/>
        </w:trPr>
        <w:tc>
          <w:tcPr>
            <w:tcW w:w="1170" w:type="dxa"/>
          </w:tcPr>
          <w:p w14:paraId="4523991F" w14:textId="77777777" w:rsidR="00DF198B" w:rsidRDefault="00DF198B"/>
        </w:tc>
        <w:tc>
          <w:tcPr>
            <w:tcW w:w="8460" w:type="dxa"/>
            <w:gridSpan w:val="7"/>
          </w:tcPr>
          <w:p w14:paraId="01B606D8" w14:textId="77777777" w:rsidR="00DF198B" w:rsidRDefault="00DF198B"/>
        </w:tc>
        <w:tc>
          <w:tcPr>
            <w:tcW w:w="1160" w:type="dxa"/>
          </w:tcPr>
          <w:p w14:paraId="3F313202" w14:textId="77777777" w:rsidR="00DF198B" w:rsidRDefault="00DF198B"/>
        </w:tc>
      </w:tr>
      <w:tr w:rsidR="00DF198B" w14:paraId="4B9D71B2" w14:textId="77777777" w:rsidTr="00185F4A">
        <w:trPr>
          <w:trHeight w:val="929"/>
        </w:trPr>
        <w:tc>
          <w:tcPr>
            <w:tcW w:w="2397" w:type="dxa"/>
            <w:gridSpan w:val="4"/>
          </w:tcPr>
          <w:p w14:paraId="201A9339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368EBDE9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1D186312" w14:textId="77777777" w:rsidR="00DF198B" w:rsidRDefault="00DF198B"/>
        </w:tc>
      </w:tr>
      <w:tr w:rsidR="00DF198B" w14:paraId="5424ECAD" w14:textId="77777777" w:rsidTr="00185F4A">
        <w:trPr>
          <w:trHeight w:val="1460"/>
        </w:trPr>
        <w:tc>
          <w:tcPr>
            <w:tcW w:w="2397" w:type="dxa"/>
            <w:gridSpan w:val="4"/>
          </w:tcPr>
          <w:p w14:paraId="721F906E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3FF4B2D6" w14:textId="10F61B93" w:rsidR="00DF198B" w:rsidRPr="00C012BA" w:rsidRDefault="00C012BA" w:rsidP="00874FE7">
            <w:pPr>
              <w:pStyle w:val="Heading2"/>
              <w:rPr>
                <w:rFonts w:asciiTheme="majorHAnsi" w:hAnsiTheme="majorHAnsi"/>
                <w:sz w:val="40"/>
                <w:szCs w:val="40"/>
              </w:rPr>
            </w:pPr>
            <w:r w:rsidRPr="00C012BA">
              <w:rPr>
                <w:rFonts w:asciiTheme="majorHAnsi" w:hAnsiTheme="majorHAnsi"/>
                <w:sz w:val="40"/>
                <w:szCs w:val="40"/>
              </w:rPr>
              <w:t>Victoria Giles</w:t>
            </w:r>
          </w:p>
        </w:tc>
        <w:tc>
          <w:tcPr>
            <w:tcW w:w="2398" w:type="dxa"/>
            <w:gridSpan w:val="4"/>
          </w:tcPr>
          <w:p w14:paraId="297DA4B8" w14:textId="77777777" w:rsidR="00DF198B" w:rsidRDefault="00DF198B"/>
        </w:tc>
      </w:tr>
      <w:tr w:rsidR="00DF198B" w14:paraId="581E4F30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27988DC7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5910119C" w14:textId="58806258" w:rsidR="00917CAD" w:rsidRDefault="00917CAD" w:rsidP="00874FE7">
            <w:pPr>
              <w:pStyle w:val="Heading3"/>
              <w:rPr>
                <w:rFonts w:asciiTheme="majorHAnsi" w:hAnsiTheme="majorHAnsi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542A031D" wp14:editId="6AC663BF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83D879" w14:textId="3165F79A" w:rsidR="00DF198B" w:rsidRPr="00C012BA" w:rsidRDefault="00917CAD" w:rsidP="00874FE7">
            <w:pPr>
              <w:pStyle w:val="Heading3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 xml:space="preserve">22 </w:t>
            </w:r>
            <w:r w:rsidR="00C012BA" w:rsidRPr="00C012BA">
              <w:rPr>
                <w:rFonts w:asciiTheme="majorHAnsi" w:hAnsiTheme="majorHAnsi"/>
                <w:sz w:val="28"/>
                <w:szCs w:val="28"/>
              </w:rPr>
              <w:t>September 2022</w:t>
            </w:r>
          </w:p>
          <w:p w14:paraId="371450E1" w14:textId="77777777" w:rsidR="00874FE7" w:rsidRPr="00C012BA" w:rsidRDefault="00000000" w:rsidP="00874FE7">
            <w:pPr>
              <w:pStyle w:val="Heading3"/>
              <w:rPr>
                <w:rFonts w:asciiTheme="majorHAnsi" w:hAnsiTheme="majorHAnsi"/>
                <w:sz w:val="28"/>
                <w:szCs w:val="28"/>
              </w:rPr>
            </w:pPr>
            <w:sdt>
              <w:sdtPr>
                <w:rPr>
                  <w:rFonts w:asciiTheme="majorHAnsi" w:hAnsiTheme="majorHAnsi"/>
                  <w:sz w:val="28"/>
                  <w:szCs w:val="28"/>
                </w:rPr>
                <w:id w:val="-1516760087"/>
                <w:placeholder>
                  <w:docPart w:val="460B012E1E5040FAA620C1DD090494B7"/>
                </w:placeholder>
                <w:temporary/>
                <w:showingPlcHdr/>
                <w15:appearance w15:val="hidden"/>
              </w:sdtPr>
              <w:sdtContent>
                <w:r w:rsidR="00874FE7" w:rsidRPr="00C012BA">
                  <w:rPr>
                    <w:rFonts w:asciiTheme="majorHAnsi" w:hAnsiTheme="majorHAnsi"/>
                    <w:sz w:val="28"/>
                    <w:szCs w:val="28"/>
                  </w:rPr>
                  <w:t>—</w:t>
                </w:r>
              </w:sdtContent>
            </w:sdt>
          </w:p>
          <w:p w14:paraId="216FA70D" w14:textId="34768F78" w:rsidR="00DF198B" w:rsidRPr="00C012BA" w:rsidRDefault="00C012BA" w:rsidP="00874FE7">
            <w:pPr>
              <w:pStyle w:val="Heading3"/>
              <w:rPr>
                <w:rFonts w:asciiTheme="majorHAnsi" w:hAnsiTheme="majorHAnsi"/>
                <w:sz w:val="28"/>
                <w:szCs w:val="28"/>
              </w:rPr>
            </w:pPr>
            <w:r w:rsidRPr="00C012BA">
              <w:rPr>
                <w:rFonts w:asciiTheme="majorHAnsi" w:hAnsiTheme="majorHAnsi"/>
                <w:sz w:val="28"/>
                <w:szCs w:val="28"/>
              </w:rPr>
              <w:t xml:space="preserve">Module </w:t>
            </w:r>
            <w:r w:rsidR="0028630B" w:rsidRPr="00C012BA">
              <w:rPr>
                <w:rFonts w:asciiTheme="majorHAnsi" w:hAnsiTheme="majorHAnsi"/>
                <w:sz w:val="28"/>
                <w:szCs w:val="28"/>
              </w:rPr>
              <w:t xml:space="preserve">1 </w:t>
            </w:r>
            <w:r w:rsidR="0028630B">
              <w:rPr>
                <w:rFonts w:asciiTheme="majorHAnsi" w:hAnsiTheme="majorHAnsi"/>
                <w:sz w:val="28"/>
                <w:szCs w:val="28"/>
              </w:rPr>
              <w:t xml:space="preserve">Excel </w:t>
            </w:r>
            <w:r w:rsidRPr="00C012BA">
              <w:rPr>
                <w:rFonts w:asciiTheme="majorHAnsi" w:hAnsiTheme="majorHAnsi"/>
                <w:sz w:val="28"/>
                <w:szCs w:val="28"/>
              </w:rPr>
              <w:t>Challenge</w:t>
            </w:r>
          </w:p>
          <w:p w14:paraId="6444E018" w14:textId="27970D26" w:rsidR="00DF198B" w:rsidRPr="00C012BA" w:rsidRDefault="00DF198B" w:rsidP="00C012BA">
            <w:pPr>
              <w:pStyle w:val="Heading3"/>
              <w:rPr>
                <w:rFonts w:asciiTheme="majorHAnsi" w:hAnsiTheme="majorHAnsi"/>
                <w:sz w:val="28"/>
                <w:szCs w:val="28"/>
              </w:rPr>
            </w:pPr>
          </w:p>
          <w:p w14:paraId="4155E24B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16D72E77" w14:textId="77777777" w:rsidR="00DF198B" w:rsidRDefault="00DF198B" w:rsidP="00DF198B">
            <w:pPr>
              <w:jc w:val="center"/>
            </w:pPr>
          </w:p>
        </w:tc>
      </w:tr>
      <w:tr w:rsidR="00DF198B" w14:paraId="179968A6" w14:textId="77777777" w:rsidTr="00185F4A">
        <w:tc>
          <w:tcPr>
            <w:tcW w:w="2340" w:type="dxa"/>
            <w:gridSpan w:val="3"/>
          </w:tcPr>
          <w:p w14:paraId="1DD0DAFA" w14:textId="77777777" w:rsidR="00DF198B" w:rsidRDefault="00DF198B"/>
        </w:tc>
        <w:tc>
          <w:tcPr>
            <w:tcW w:w="6120" w:type="dxa"/>
            <w:gridSpan w:val="3"/>
          </w:tcPr>
          <w:p w14:paraId="706D69EE" w14:textId="77777777" w:rsidR="00DF198B" w:rsidRDefault="00DF198B"/>
        </w:tc>
        <w:tc>
          <w:tcPr>
            <w:tcW w:w="2330" w:type="dxa"/>
            <w:gridSpan w:val="3"/>
          </w:tcPr>
          <w:p w14:paraId="3085C9BF" w14:textId="77777777" w:rsidR="00DF198B" w:rsidRDefault="00DF198B"/>
        </w:tc>
      </w:tr>
    </w:tbl>
    <w:p w14:paraId="73506DFC" w14:textId="6995E62C" w:rsidR="00DF198B" w:rsidRDefault="00DF198B"/>
    <w:p w14:paraId="6F9859E6" w14:textId="7F933E1B" w:rsidR="00DF198B" w:rsidRDefault="002D2200" w:rsidP="002D2200">
      <w:pPr>
        <w:pStyle w:val="GraphicAnchor"/>
      </w:pPr>
      <w:r w:rsidRPr="004909D9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6719A940" wp14:editId="2A041F23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noFill/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C09A67" id="Rectangle 2" o:spid="_x0000_s1026" alt="&quot;&quot;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" filled="f" stroked="f" strokeweight="2pt">
                <v:stroke miterlimit="4"/>
                <v:textbox inset="3pt,3pt,3pt,3pt"/>
              </v:rect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20"/>
        <w:gridCol w:w="1596"/>
        <w:gridCol w:w="2158"/>
        <w:gridCol w:w="1606"/>
        <w:gridCol w:w="21"/>
        <w:gridCol w:w="540"/>
        <w:gridCol w:w="2158"/>
      </w:tblGrid>
      <w:tr w:rsidR="002D2200" w14:paraId="16C58B5A" w14:textId="77777777" w:rsidTr="00185F4A">
        <w:trPr>
          <w:trHeight w:val="1152"/>
        </w:trPr>
        <w:tc>
          <w:tcPr>
            <w:tcW w:w="2158" w:type="dxa"/>
          </w:tcPr>
          <w:p w14:paraId="42BDC869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05BE47BA" w14:textId="01C2AB35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6FD26D67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76BC0984" w14:textId="77777777" w:rsidR="002D2200" w:rsidRDefault="002D2200"/>
        </w:tc>
        <w:tc>
          <w:tcPr>
            <w:tcW w:w="2158" w:type="dxa"/>
          </w:tcPr>
          <w:p w14:paraId="26C60BF5" w14:textId="77777777" w:rsidR="002D2200" w:rsidRDefault="002D2200"/>
        </w:tc>
      </w:tr>
      <w:tr w:rsidR="00346A65" w14:paraId="4DCC2BE7" w14:textId="77777777" w:rsidTr="00346A65">
        <w:trPr>
          <w:trHeight w:val="395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337FAAE7" w14:textId="77777777" w:rsidR="00346A65" w:rsidRDefault="00346A65" w:rsidP="00346A65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43CC2407" w14:textId="5A9013EB" w:rsidR="00346A65" w:rsidRPr="00C012BA" w:rsidRDefault="00346A65" w:rsidP="00346A65">
            <w:pPr>
              <w:pStyle w:val="Heading4"/>
              <w:rPr>
                <w:sz w:val="24"/>
                <w:szCs w:val="24"/>
              </w:rPr>
            </w:pPr>
            <w:r>
              <w:t>Crowdfunding Campaign Report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098EFEA8" w14:textId="77777777" w:rsidR="00346A65" w:rsidRDefault="00346A65" w:rsidP="00346A65"/>
        </w:tc>
      </w:tr>
      <w:tr w:rsidR="00346A65" w14:paraId="5B6C760F" w14:textId="77777777" w:rsidTr="00346A65">
        <w:trPr>
          <w:trHeight w:val="121"/>
        </w:trPr>
        <w:tc>
          <w:tcPr>
            <w:tcW w:w="2158" w:type="dxa"/>
          </w:tcPr>
          <w:p w14:paraId="2CBD1197" w14:textId="77777777" w:rsidR="00346A65" w:rsidRDefault="00346A65" w:rsidP="00346A65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C588B12" w14:textId="77777777" w:rsidR="00346A65" w:rsidRDefault="00346A65" w:rsidP="00346A65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BDC1ABE" w14:textId="77777777" w:rsidR="00346A65" w:rsidRDefault="00346A65" w:rsidP="00346A65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5FA9F65" w14:textId="77777777" w:rsidR="00346A65" w:rsidRDefault="00346A65" w:rsidP="00346A65"/>
        </w:tc>
        <w:tc>
          <w:tcPr>
            <w:tcW w:w="2158" w:type="dxa"/>
          </w:tcPr>
          <w:p w14:paraId="5AC1E49E" w14:textId="77777777" w:rsidR="00346A65" w:rsidRDefault="00346A65" w:rsidP="00346A65"/>
        </w:tc>
      </w:tr>
      <w:tr w:rsidR="00346A65" w14:paraId="48914871" w14:textId="77777777" w:rsidTr="00346A65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AFA1688" w14:textId="77777777" w:rsidR="00346A65" w:rsidRDefault="00346A65" w:rsidP="00346A65"/>
        </w:tc>
        <w:tc>
          <w:tcPr>
            <w:tcW w:w="56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173F4DA1" w14:textId="77777777" w:rsidR="00346A65" w:rsidRDefault="00346A65" w:rsidP="00346A65"/>
        </w:tc>
        <w:tc>
          <w:tcPr>
            <w:tcW w:w="5360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7291D474" w14:textId="1D83A532" w:rsidR="00346A65" w:rsidRPr="00B53097" w:rsidRDefault="00346A65" w:rsidP="00346A65">
            <w:pPr>
              <w:rPr>
                <w:sz w:val="20"/>
                <w:szCs w:val="20"/>
              </w:rPr>
            </w:pPr>
            <w:r w:rsidRPr="00B53097">
              <w:rPr>
                <w:rFonts w:asciiTheme="majorHAnsi" w:hAnsiTheme="majorHAnsi"/>
                <w:b/>
                <w:color w:val="476166" w:themeColor="accent1"/>
                <w:sz w:val="20"/>
                <w:szCs w:val="20"/>
              </w:rPr>
              <w:t>Given the provided data, what are three conclusions that we can draw about crowdfunding campaigns?</w:t>
            </w:r>
          </w:p>
        </w:tc>
        <w:tc>
          <w:tcPr>
            <w:tcW w:w="561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5F906478" w14:textId="77777777" w:rsidR="00346A65" w:rsidRDefault="00346A65" w:rsidP="00346A65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416B3306" w14:textId="77777777" w:rsidR="00346A65" w:rsidRDefault="00346A65" w:rsidP="00346A65"/>
        </w:tc>
      </w:tr>
      <w:tr w:rsidR="00346A65" w14:paraId="743AEF19" w14:textId="77777777" w:rsidTr="00346A65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0894FA09" w14:textId="77777777" w:rsidR="00346A65" w:rsidRDefault="00346A65" w:rsidP="00346A65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5648DCB9" w14:textId="77777777" w:rsidR="00346A65" w:rsidRDefault="00346A65" w:rsidP="00346A65"/>
        </w:tc>
        <w:tc>
          <w:tcPr>
            <w:tcW w:w="20" w:type="dxa"/>
            <w:shd w:val="clear" w:color="auto" w:fill="FFFFFF" w:themeFill="background1"/>
          </w:tcPr>
          <w:p w14:paraId="44487A8D" w14:textId="77777777" w:rsidR="00346A65" w:rsidRDefault="00346A65" w:rsidP="00346A65"/>
        </w:tc>
        <w:tc>
          <w:tcPr>
            <w:tcW w:w="5360" w:type="dxa"/>
            <w:gridSpan w:val="3"/>
            <w:shd w:val="clear" w:color="auto" w:fill="FFFFFF" w:themeFill="background1"/>
          </w:tcPr>
          <w:p w14:paraId="0304D2ED" w14:textId="77777777" w:rsidR="00346A65" w:rsidRDefault="00346A65" w:rsidP="00346A65">
            <w:pPr>
              <w:pStyle w:val="Text"/>
              <w:rPr>
                <w:rFonts w:asciiTheme="majorHAnsi" w:hAnsiTheme="majorHAnsi"/>
                <w:sz w:val="20"/>
                <w:szCs w:val="20"/>
              </w:rPr>
            </w:pPr>
          </w:p>
          <w:p w14:paraId="4FDA4AAB" w14:textId="3FFE9548" w:rsidR="00346A65" w:rsidRDefault="00B53097" w:rsidP="00346A65">
            <w:pPr>
              <w:pStyle w:val="Text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Based on the statistics</w:t>
            </w:r>
            <w:r w:rsidR="00A20831">
              <w:rPr>
                <w:rFonts w:asciiTheme="majorHAnsi" w:hAnsiTheme="majorHAnsi"/>
                <w:sz w:val="20"/>
                <w:szCs w:val="20"/>
              </w:rPr>
              <w:t xml:space="preserve"> of nine categories analyzed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, </w:t>
            </w:r>
            <w:r w:rsidR="00346A65" w:rsidRPr="006C4162">
              <w:rPr>
                <w:rFonts w:asciiTheme="majorHAnsi" w:hAnsiTheme="majorHAnsi"/>
                <w:sz w:val="20"/>
                <w:szCs w:val="20"/>
              </w:rPr>
              <w:t>Crowdfunding campaigns</w:t>
            </w:r>
            <w:r w:rsidR="00346A65">
              <w:rPr>
                <w:rFonts w:asciiTheme="majorHAnsi" w:hAnsiTheme="majorHAnsi"/>
                <w:sz w:val="20"/>
                <w:szCs w:val="20"/>
              </w:rPr>
              <w:t xml:space="preserve"> generate a higher </w:t>
            </w:r>
            <w:r w:rsidR="00A20831">
              <w:rPr>
                <w:rFonts w:asciiTheme="majorHAnsi" w:hAnsiTheme="majorHAnsi"/>
                <w:sz w:val="20"/>
                <w:szCs w:val="20"/>
              </w:rPr>
              <w:t>success rate</w:t>
            </w:r>
            <w:r w:rsidR="00346A65">
              <w:rPr>
                <w:rFonts w:asciiTheme="majorHAnsi" w:hAnsiTheme="majorHAnsi"/>
                <w:sz w:val="20"/>
                <w:szCs w:val="20"/>
              </w:rPr>
              <w:t xml:space="preserve"> in the Theatre industry with </w:t>
            </w:r>
            <w:r w:rsidR="00A20831">
              <w:rPr>
                <w:rFonts w:asciiTheme="majorHAnsi" w:hAnsiTheme="majorHAnsi"/>
                <w:sz w:val="20"/>
                <w:szCs w:val="20"/>
              </w:rPr>
              <w:t>a</w:t>
            </w:r>
            <w:r w:rsidR="00346A65">
              <w:rPr>
                <w:rFonts w:asciiTheme="majorHAnsi" w:hAnsiTheme="majorHAnsi"/>
                <w:sz w:val="20"/>
                <w:szCs w:val="20"/>
              </w:rPr>
              <w:t xml:space="preserve"> rate of 187%. Followed by Film &amp; Video at 102%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and Music with 99%</w:t>
            </w:r>
            <w:r w:rsidR="00A20831">
              <w:rPr>
                <w:rFonts w:asciiTheme="majorHAnsi" w:hAnsiTheme="majorHAnsi"/>
                <w:sz w:val="20"/>
                <w:szCs w:val="20"/>
              </w:rPr>
              <w:t xml:space="preserve"> success rate.</w:t>
            </w:r>
          </w:p>
          <w:p w14:paraId="292DF0D5" w14:textId="627CD200" w:rsidR="00346A65" w:rsidRDefault="00346A65" w:rsidP="00346A65">
            <w:pPr>
              <w:pStyle w:val="Text"/>
              <w:rPr>
                <w:rFonts w:asciiTheme="majorHAnsi" w:hAnsiTheme="majorHAnsi"/>
                <w:sz w:val="20"/>
                <w:szCs w:val="20"/>
              </w:rPr>
            </w:pPr>
          </w:p>
          <w:p w14:paraId="13A46884" w14:textId="432D2C68" w:rsidR="00346A65" w:rsidRDefault="0022052D" w:rsidP="00346A65">
            <w:pPr>
              <w:pStyle w:val="Text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Based on Subcategory analysis</w:t>
            </w:r>
            <w:r w:rsidR="00346A65" w:rsidRPr="00E67233">
              <w:rPr>
                <w:rFonts w:asciiTheme="majorHAnsi" w:hAnsiTheme="majorHAnsi"/>
                <w:sz w:val="20"/>
                <w:szCs w:val="20"/>
              </w:rPr>
              <w:t xml:space="preserve">, </w:t>
            </w:r>
            <w:r>
              <w:rPr>
                <w:rFonts w:asciiTheme="majorHAnsi" w:hAnsiTheme="majorHAnsi"/>
                <w:sz w:val="20"/>
                <w:szCs w:val="20"/>
              </w:rPr>
              <w:t>the most successful campaign is Plays at 187% success rate, followed by Rock (49%), Web (36%) and Documentary (34%)</w:t>
            </w:r>
          </w:p>
          <w:p w14:paraId="7CB46DE6" w14:textId="30E90C30" w:rsidR="00346A65" w:rsidRDefault="00346A65" w:rsidP="00346A65">
            <w:pPr>
              <w:pStyle w:val="Text"/>
              <w:rPr>
                <w:rFonts w:asciiTheme="majorHAnsi" w:hAnsiTheme="majorHAnsi"/>
                <w:sz w:val="20"/>
                <w:szCs w:val="20"/>
              </w:rPr>
            </w:pPr>
          </w:p>
          <w:p w14:paraId="71C85F1F" w14:textId="31C6D6B0" w:rsidR="00346A65" w:rsidRDefault="00CD6ED7" w:rsidP="00346A65">
            <w:pPr>
              <w:pStyle w:val="Text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The correlation between</w:t>
            </w:r>
            <w:r w:rsidR="00346A65">
              <w:rPr>
                <w:rFonts w:asciiTheme="majorHAnsi" w:hAnsiTheme="majorHAnsi"/>
                <w:sz w:val="20"/>
                <w:szCs w:val="20"/>
              </w:rPr>
              <w:t xml:space="preserve"> 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campaign </w:t>
            </w:r>
            <w:r w:rsidR="00346A65">
              <w:rPr>
                <w:rFonts w:asciiTheme="majorHAnsi" w:hAnsiTheme="majorHAnsi"/>
                <w:sz w:val="20"/>
                <w:szCs w:val="20"/>
              </w:rPr>
              <w:t>launch dates</w:t>
            </w:r>
            <w:r w:rsidR="00D630AB">
              <w:rPr>
                <w:rFonts w:asciiTheme="majorHAnsi" w:hAnsiTheme="majorHAnsi"/>
                <w:sz w:val="20"/>
                <w:szCs w:val="20"/>
              </w:rPr>
              <w:t xml:space="preserve"> and success rate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shows </w:t>
            </w:r>
            <w:r w:rsidR="00D630AB">
              <w:rPr>
                <w:rFonts w:asciiTheme="majorHAnsi" w:hAnsiTheme="majorHAnsi"/>
                <w:sz w:val="20"/>
                <w:szCs w:val="20"/>
              </w:rPr>
              <w:t>across all categories, the peak periods are June to July</w:t>
            </w:r>
            <w:r w:rsidR="0022052D">
              <w:rPr>
                <w:rFonts w:asciiTheme="majorHAnsi" w:hAnsiTheme="majorHAnsi"/>
                <w:sz w:val="20"/>
                <w:szCs w:val="20"/>
              </w:rPr>
              <w:t>.</w:t>
            </w:r>
          </w:p>
          <w:p w14:paraId="352A8704" w14:textId="77777777" w:rsidR="00346A65" w:rsidRDefault="00346A65" w:rsidP="00346A65">
            <w:pPr>
              <w:pStyle w:val="Text"/>
              <w:rPr>
                <w:rFonts w:asciiTheme="majorHAnsi" w:hAnsiTheme="majorHAnsi"/>
                <w:sz w:val="20"/>
                <w:szCs w:val="20"/>
              </w:rPr>
            </w:pPr>
          </w:p>
          <w:p w14:paraId="046372F5" w14:textId="77777777" w:rsidR="00346A65" w:rsidRPr="0022052D" w:rsidRDefault="00346A65" w:rsidP="00346A65">
            <w:pPr>
              <w:pStyle w:val="Text"/>
              <w:rPr>
                <w:rFonts w:asciiTheme="majorHAnsi" w:hAnsiTheme="majorHAnsi"/>
                <w:b/>
                <w:color w:val="476166" w:themeColor="accent1"/>
                <w:sz w:val="20"/>
                <w:szCs w:val="20"/>
              </w:rPr>
            </w:pPr>
            <w:r w:rsidRPr="0022052D">
              <w:rPr>
                <w:rFonts w:asciiTheme="majorHAnsi" w:hAnsiTheme="majorHAnsi"/>
                <w:b/>
                <w:color w:val="476166" w:themeColor="accent1"/>
                <w:sz w:val="20"/>
                <w:szCs w:val="20"/>
              </w:rPr>
              <w:t>What are the limitations of this dataset?</w:t>
            </w:r>
          </w:p>
          <w:p w14:paraId="3A896153" w14:textId="77777777" w:rsidR="00346A65" w:rsidRDefault="00346A65" w:rsidP="00346A65">
            <w:pPr>
              <w:pStyle w:val="Text"/>
              <w:rPr>
                <w:rFonts w:asciiTheme="majorHAnsi" w:hAnsiTheme="majorHAnsi"/>
                <w:b/>
                <w:color w:val="476166" w:themeColor="accent1"/>
                <w:sz w:val="24"/>
                <w:szCs w:val="24"/>
              </w:rPr>
            </w:pPr>
          </w:p>
          <w:p w14:paraId="4B52558F" w14:textId="5B59DA5A" w:rsidR="00346A65" w:rsidRDefault="003D12FC" w:rsidP="00346A65">
            <w:pPr>
              <w:pStyle w:val="Text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The data is from previous years and </w:t>
            </w:r>
            <w:r>
              <w:rPr>
                <w:rFonts w:asciiTheme="majorHAnsi" w:hAnsiTheme="majorHAnsi"/>
                <w:sz w:val="20"/>
                <w:szCs w:val="20"/>
              </w:rPr>
              <w:t>not relevant to present day statistics.</w:t>
            </w:r>
          </w:p>
          <w:p w14:paraId="4B225C5B" w14:textId="77777777" w:rsidR="00FA6D55" w:rsidRPr="00362FDA" w:rsidRDefault="00FA6D55" w:rsidP="00362FDA">
            <w:pPr>
              <w:spacing w:before="100" w:beforeAutospacing="1" w:after="100" w:afterAutospacing="1"/>
              <w:rPr>
                <w:rFonts w:asciiTheme="majorHAnsi" w:hAnsiTheme="majorHAnsi"/>
                <w:b/>
                <w:color w:val="476166" w:themeColor="accent1"/>
                <w:sz w:val="20"/>
                <w:szCs w:val="20"/>
              </w:rPr>
            </w:pPr>
            <w:r w:rsidRPr="00362FDA">
              <w:rPr>
                <w:rFonts w:asciiTheme="majorHAnsi" w:hAnsiTheme="majorHAnsi"/>
                <w:b/>
                <w:color w:val="476166" w:themeColor="accent1"/>
                <w:sz w:val="20"/>
                <w:szCs w:val="20"/>
              </w:rPr>
              <w:t>What are some other possible tables and/or graphs that we could create, and what additional value would they provide?</w:t>
            </w:r>
          </w:p>
          <w:p w14:paraId="673021A7" w14:textId="06CF6FE6" w:rsidR="00E35428" w:rsidRDefault="00FA6D55" w:rsidP="00346A65">
            <w:pPr>
              <w:pStyle w:val="Text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We could benefit from </w:t>
            </w:r>
            <w:r w:rsidR="004C577D">
              <w:rPr>
                <w:rFonts w:asciiTheme="majorHAnsi" w:hAnsiTheme="majorHAnsi"/>
                <w:sz w:val="20"/>
                <w:szCs w:val="20"/>
              </w:rPr>
              <w:t>knowing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the</w:t>
            </w:r>
            <w:r w:rsidR="00E35428">
              <w:rPr>
                <w:rFonts w:asciiTheme="majorHAnsi" w:hAnsiTheme="majorHAnsi"/>
                <w:sz w:val="20"/>
                <w:szCs w:val="20"/>
              </w:rPr>
              <w:t xml:space="preserve"> amount of campaign backers in total as this would provide an idea of the total success rate of the campaign.</w:t>
            </w:r>
          </w:p>
          <w:p w14:paraId="4907FA3A" w14:textId="77777777" w:rsidR="00E35428" w:rsidRDefault="00E35428" w:rsidP="00346A65">
            <w:pPr>
              <w:pStyle w:val="Text"/>
              <w:rPr>
                <w:rFonts w:asciiTheme="majorHAnsi" w:hAnsiTheme="majorHAnsi"/>
                <w:sz w:val="20"/>
                <w:szCs w:val="20"/>
              </w:rPr>
            </w:pPr>
          </w:p>
          <w:p w14:paraId="046F615C" w14:textId="5F0474F6" w:rsidR="00FA6D55" w:rsidRPr="00346A65" w:rsidRDefault="00E35428" w:rsidP="00346A65">
            <w:pPr>
              <w:pStyle w:val="Text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We could also benefit from visualizing the</w:t>
            </w:r>
            <w:r w:rsidR="00FA6D55">
              <w:rPr>
                <w:rFonts w:asciiTheme="majorHAnsi" w:hAnsiTheme="majorHAnsi"/>
                <w:sz w:val="20"/>
                <w:szCs w:val="20"/>
              </w:rPr>
              <w:t xml:space="preserve"> value of average donation </w:t>
            </w:r>
            <w:r w:rsidR="004C577D">
              <w:rPr>
                <w:rFonts w:asciiTheme="majorHAnsi" w:hAnsiTheme="majorHAnsi"/>
                <w:sz w:val="20"/>
                <w:szCs w:val="20"/>
              </w:rPr>
              <w:t xml:space="preserve">vs </w:t>
            </w:r>
            <w:r>
              <w:rPr>
                <w:rFonts w:asciiTheme="majorHAnsi" w:hAnsiTheme="majorHAnsi"/>
                <w:sz w:val="20"/>
                <w:szCs w:val="20"/>
              </w:rPr>
              <w:t>backers</w:t>
            </w:r>
            <w:r w:rsidR="004C577D">
              <w:rPr>
                <w:rFonts w:asciiTheme="majorHAnsi" w:hAnsiTheme="majorHAnsi"/>
                <w:sz w:val="20"/>
                <w:szCs w:val="20"/>
              </w:rPr>
              <w:t xml:space="preserve">. This would give an understanding on which category is most profitable and where to focus future marketing campaigns. </w:t>
            </w:r>
          </w:p>
        </w:tc>
        <w:tc>
          <w:tcPr>
            <w:tcW w:w="21" w:type="dxa"/>
            <w:shd w:val="clear" w:color="auto" w:fill="FFFFFF" w:themeFill="background1"/>
          </w:tcPr>
          <w:p w14:paraId="3FF6B4BA" w14:textId="77777777" w:rsidR="00346A65" w:rsidRPr="00E74B29" w:rsidRDefault="00346A65" w:rsidP="00346A65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76802726" w14:textId="77777777" w:rsidR="00346A65" w:rsidRPr="00E74B29" w:rsidRDefault="00346A65" w:rsidP="00346A65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2D6AC601" w14:textId="77777777" w:rsidR="00346A65" w:rsidRDefault="00346A65" w:rsidP="00346A65"/>
        </w:tc>
      </w:tr>
      <w:tr w:rsidR="00346A65" w14:paraId="6DCFB436" w14:textId="77777777" w:rsidTr="00346A65">
        <w:trPr>
          <w:trHeight w:val="273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13F39103" w14:textId="77777777" w:rsidR="00346A65" w:rsidRDefault="00346A65" w:rsidP="00346A65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020EEE8B" w14:textId="77777777" w:rsidR="00346A65" w:rsidRDefault="00346A65" w:rsidP="00346A65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11E204CB" w14:textId="6487559B" w:rsidR="00346A65" w:rsidRPr="00E74B29" w:rsidRDefault="00346A65" w:rsidP="00346A65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26DE9F5D" w14:textId="77777777" w:rsidR="00346A65" w:rsidRPr="00E74B29" w:rsidRDefault="00346A65" w:rsidP="00346A65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4594856E" w14:textId="77777777" w:rsidR="00346A65" w:rsidRDefault="00346A65" w:rsidP="00346A65"/>
        </w:tc>
      </w:tr>
      <w:tr w:rsidR="00346A65" w14:paraId="37451548" w14:textId="77777777" w:rsidTr="00185F4A">
        <w:trPr>
          <w:trHeight w:val="1728"/>
        </w:trPr>
        <w:tc>
          <w:tcPr>
            <w:tcW w:w="2158" w:type="dxa"/>
          </w:tcPr>
          <w:p w14:paraId="544160FF" w14:textId="57B6BAD8" w:rsidR="00346A65" w:rsidRDefault="00346A65" w:rsidP="00346A65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6B32E755" w14:textId="77777777" w:rsidR="00346A65" w:rsidRDefault="00346A65" w:rsidP="00346A65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1AE199C6" w14:textId="77777777" w:rsidR="00346A65" w:rsidRDefault="00346A65" w:rsidP="00346A65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5BD4F800" w14:textId="77777777" w:rsidR="00346A65" w:rsidRDefault="00346A65" w:rsidP="00346A65">
            <w:pPr>
              <w:jc w:val="center"/>
            </w:pPr>
          </w:p>
        </w:tc>
        <w:tc>
          <w:tcPr>
            <w:tcW w:w="2158" w:type="dxa"/>
          </w:tcPr>
          <w:p w14:paraId="143B0540" w14:textId="77777777" w:rsidR="00346A65" w:rsidRDefault="00346A65" w:rsidP="00346A65"/>
        </w:tc>
      </w:tr>
    </w:tbl>
    <w:p w14:paraId="7222BB05" w14:textId="05A28EE3" w:rsidR="00454847" w:rsidRDefault="000E4641" w:rsidP="00AB2882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7C9C1DB1" wp14:editId="2F1AE580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54847" w:rsidSect="00E74B29">
      <w:footerReference w:type="even" r:id="rId13"/>
      <w:footerReference w:type="default" r:id="rId14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14630C" w14:textId="77777777" w:rsidR="00210638" w:rsidRDefault="00210638" w:rsidP="00E74B29">
      <w:r>
        <w:separator/>
      </w:r>
    </w:p>
  </w:endnote>
  <w:endnote w:type="continuationSeparator" w:id="0">
    <w:p w14:paraId="3259C5B9" w14:textId="77777777" w:rsidR="00210638" w:rsidRDefault="00210638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7CECA7DD" w14:textId="4C21821C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454847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DF0CAB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508724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0C6DD696" w14:textId="77777777" w:rsidTr="006709F1">
      <w:tc>
        <w:tcPr>
          <w:tcW w:w="1079" w:type="dxa"/>
        </w:tcPr>
        <w:p w14:paraId="1A5D402E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0673DEDC" w14:textId="7D7F3920" w:rsidR="00E74B29" w:rsidRPr="00874FE7" w:rsidRDefault="00AB2882" w:rsidP="006709F1">
          <w:pPr>
            <w:pStyle w:val="Footer"/>
          </w:pPr>
          <w:r>
            <w:t>Crowdfunding Campaign Report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26394F9A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7FAF8AD4" w14:textId="77777777" w:rsidR="00E74B29" w:rsidRPr="00E74B29" w:rsidRDefault="00E74B29" w:rsidP="006709F1">
          <w:pPr>
            <w:pStyle w:val="Footer"/>
          </w:pPr>
        </w:p>
      </w:tc>
    </w:tr>
  </w:tbl>
  <w:p w14:paraId="6CCDFDCC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00879C" w14:textId="77777777" w:rsidR="00210638" w:rsidRDefault="00210638" w:rsidP="00E74B29">
      <w:r>
        <w:separator/>
      </w:r>
    </w:p>
  </w:footnote>
  <w:footnote w:type="continuationSeparator" w:id="0">
    <w:p w14:paraId="48F74D5F" w14:textId="77777777" w:rsidR="00210638" w:rsidRDefault="00210638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76C2B"/>
    <w:multiLevelType w:val="multilevel"/>
    <w:tmpl w:val="FFDE9A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377716">
    <w:abstractNumId w:val="1"/>
  </w:num>
  <w:num w:numId="2" w16cid:durableId="19131958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12BA"/>
    <w:rsid w:val="00086507"/>
    <w:rsid w:val="00086FA5"/>
    <w:rsid w:val="000E4641"/>
    <w:rsid w:val="00151F66"/>
    <w:rsid w:val="00177F8D"/>
    <w:rsid w:val="00185F4A"/>
    <w:rsid w:val="001D5403"/>
    <w:rsid w:val="00210638"/>
    <w:rsid w:val="0022052D"/>
    <w:rsid w:val="0028630B"/>
    <w:rsid w:val="002D2200"/>
    <w:rsid w:val="00346A65"/>
    <w:rsid w:val="00362FDA"/>
    <w:rsid w:val="003D12FC"/>
    <w:rsid w:val="0040564B"/>
    <w:rsid w:val="00454847"/>
    <w:rsid w:val="0048120C"/>
    <w:rsid w:val="004909D9"/>
    <w:rsid w:val="004A1379"/>
    <w:rsid w:val="004C577D"/>
    <w:rsid w:val="00521481"/>
    <w:rsid w:val="00665110"/>
    <w:rsid w:val="006709F1"/>
    <w:rsid w:val="006C4162"/>
    <w:rsid w:val="006C60E6"/>
    <w:rsid w:val="00837914"/>
    <w:rsid w:val="00874FE7"/>
    <w:rsid w:val="00917CAD"/>
    <w:rsid w:val="00952F7D"/>
    <w:rsid w:val="0095496A"/>
    <w:rsid w:val="009A38BA"/>
    <w:rsid w:val="009B5283"/>
    <w:rsid w:val="00A20831"/>
    <w:rsid w:val="00AB2882"/>
    <w:rsid w:val="00B43E11"/>
    <w:rsid w:val="00B53097"/>
    <w:rsid w:val="00B82DE8"/>
    <w:rsid w:val="00C012BA"/>
    <w:rsid w:val="00C755AB"/>
    <w:rsid w:val="00CD6ED7"/>
    <w:rsid w:val="00D43125"/>
    <w:rsid w:val="00D630AB"/>
    <w:rsid w:val="00D66A3A"/>
    <w:rsid w:val="00DF198B"/>
    <w:rsid w:val="00E35428"/>
    <w:rsid w:val="00E67233"/>
    <w:rsid w:val="00E74B29"/>
    <w:rsid w:val="00F13ECA"/>
    <w:rsid w:val="00F50791"/>
    <w:rsid w:val="00FA6D55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EAF5F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259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cto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60B012E1E5040FAA620C1DD090494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85C5D6-7906-4D7A-A6F1-9C66D27F2280}"/>
      </w:docPartPr>
      <w:docPartBody>
        <w:p w:rsidR="001A096F" w:rsidRDefault="00000000">
          <w:pPr>
            <w:pStyle w:val="460B012E1E5040FAA620C1DD090494B7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C4C"/>
    <w:rsid w:val="0002478A"/>
    <w:rsid w:val="001A096F"/>
    <w:rsid w:val="00500742"/>
    <w:rsid w:val="00743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60B012E1E5040FAA620C1DD090494B7">
    <w:name w:val="460B012E1E5040FAA620C1DD090494B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2</Pages>
  <Words>204</Words>
  <Characters>1164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2022-09-22T03:11:00Z</dcterms:created>
  <dcterms:modified xsi:type="dcterms:W3CDTF">2022-09-28T08:53:00Z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